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3C" w:rsidRDefault="001A3457">
      <w:pPr>
        <w:pStyle w:val="a4"/>
        <w:spacing w:line="237" w:lineRule="auto"/>
      </w:pPr>
      <w:r>
        <w:t>Организация гибкого режима дня в период пребывания ребёнка</w:t>
      </w:r>
      <w:r>
        <w:rPr>
          <w:spacing w:val="-57"/>
        </w:rPr>
        <w:t xml:space="preserve"> </w:t>
      </w:r>
      <w:r w:rsidR="003A283A">
        <w:t>(тепл</w:t>
      </w:r>
      <w:r>
        <w:t>ый</w:t>
      </w:r>
      <w:r>
        <w:rPr>
          <w:spacing w:val="2"/>
        </w:rPr>
        <w:t xml:space="preserve"> </w:t>
      </w:r>
      <w:r>
        <w:t>период года)</w:t>
      </w:r>
    </w:p>
    <w:p w:rsidR="00404D3C" w:rsidRDefault="00404D3C">
      <w:pPr>
        <w:spacing w:before="10" w:after="1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388"/>
        <w:gridCol w:w="1181"/>
        <w:gridCol w:w="1142"/>
        <w:gridCol w:w="1277"/>
        <w:gridCol w:w="1839"/>
      </w:tblGrid>
      <w:tr w:rsidR="00404D3C">
        <w:trPr>
          <w:trHeight w:val="254"/>
        </w:trPr>
        <w:tc>
          <w:tcPr>
            <w:tcW w:w="2780" w:type="dxa"/>
            <w:vMerge w:val="restart"/>
            <w:tcBorders>
              <w:right w:val="single" w:sz="6" w:space="0" w:color="000000"/>
            </w:tcBorders>
          </w:tcPr>
          <w:p w:rsidR="00404D3C" w:rsidRDefault="00404D3C">
            <w:pPr>
              <w:pStyle w:val="TableParagraph"/>
              <w:spacing w:before="5" w:line="240" w:lineRule="auto"/>
              <w:ind w:left="0"/>
              <w:rPr>
                <w:b/>
                <w:sz w:val="33"/>
              </w:rPr>
            </w:pPr>
          </w:p>
          <w:p w:rsidR="00404D3C" w:rsidRDefault="001A3457">
            <w:pPr>
              <w:pStyle w:val="TableParagraph"/>
              <w:spacing w:before="1" w:line="240" w:lineRule="auto"/>
              <w:ind w:left="264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6827" w:type="dxa"/>
            <w:gridSpan w:val="5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before="1" w:line="233" w:lineRule="exact"/>
              <w:ind w:left="1424"/>
              <w:rPr>
                <w:b/>
              </w:rPr>
            </w:pPr>
            <w:r>
              <w:rPr>
                <w:b/>
              </w:rPr>
              <w:t>Время основных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элементов режима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дня</w:t>
            </w:r>
          </w:p>
        </w:tc>
      </w:tr>
      <w:tr w:rsidR="00404D3C">
        <w:trPr>
          <w:trHeight w:val="758"/>
        </w:trPr>
        <w:tc>
          <w:tcPr>
            <w:tcW w:w="2780" w:type="dxa"/>
            <w:vMerge/>
            <w:tcBorders>
              <w:top w:val="nil"/>
              <w:right w:val="single" w:sz="6" w:space="0" w:color="000000"/>
            </w:tcBorders>
          </w:tcPr>
          <w:p w:rsidR="00404D3C" w:rsidRDefault="00404D3C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before="1" w:line="240" w:lineRule="auto"/>
              <w:ind w:left="295" w:firstLine="28"/>
              <w:rPr>
                <w:b/>
              </w:rPr>
            </w:pPr>
            <w:r>
              <w:rPr>
                <w:b/>
              </w:rPr>
              <w:t>Группа</w:t>
            </w:r>
          </w:p>
          <w:p w:rsidR="00404D3C" w:rsidRDefault="001A3457">
            <w:pPr>
              <w:pStyle w:val="TableParagraph"/>
              <w:spacing w:line="250" w:lineRule="exact"/>
              <w:ind w:left="262" w:right="236" w:firstLine="33"/>
              <w:rPr>
                <w:b/>
              </w:rPr>
            </w:pPr>
            <w:r>
              <w:rPr>
                <w:b/>
              </w:rPr>
              <w:t>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возраста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spacing w:before="1" w:line="240" w:lineRule="auto"/>
              <w:ind w:left="158" w:right="133" w:firstLine="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Младша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spacing w:before="1" w:line="240" w:lineRule="auto"/>
              <w:ind w:left="225" w:right="114" w:hanging="82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spacing w:before="1" w:line="240" w:lineRule="auto"/>
              <w:ind w:left="260" w:right="154" w:hanging="77"/>
              <w:rPr>
                <w:b/>
              </w:rPr>
            </w:pPr>
            <w:r>
              <w:rPr>
                <w:b/>
              </w:rPr>
              <w:t>Старшие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группы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spacing w:before="1" w:line="240" w:lineRule="auto"/>
              <w:ind w:left="284" w:right="133" w:hanging="120"/>
              <w:rPr>
                <w:b/>
              </w:rPr>
            </w:pPr>
            <w:proofErr w:type="gramStart"/>
            <w:r>
              <w:rPr>
                <w:b/>
              </w:rPr>
              <w:t>Подготовитель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  <w:r>
              <w:rPr>
                <w:b/>
              </w:rPr>
              <w:t xml:space="preserve"> к школе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осмотр,</w:t>
            </w:r>
            <w:r>
              <w:rPr>
                <w:spacing w:val="1"/>
              </w:rPr>
              <w:t xml:space="preserve"> </w:t>
            </w:r>
            <w:r>
              <w:t>игры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71"/>
            </w:pPr>
            <w:r>
              <w:t>7.00-8.00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168"/>
            </w:pPr>
            <w:r>
              <w:t>7.00-8.00</w:t>
            </w:r>
          </w:p>
        </w:tc>
        <w:tc>
          <w:tcPr>
            <w:tcW w:w="1142" w:type="dxa"/>
          </w:tcPr>
          <w:p w:rsidR="00404D3C" w:rsidRDefault="003A283A">
            <w:pPr>
              <w:pStyle w:val="TableParagraph"/>
              <w:ind w:left="149"/>
            </w:pPr>
            <w:r>
              <w:t>7.00-8.00</w:t>
            </w:r>
          </w:p>
        </w:tc>
        <w:tc>
          <w:tcPr>
            <w:tcW w:w="1277" w:type="dxa"/>
          </w:tcPr>
          <w:p w:rsidR="00404D3C" w:rsidRDefault="003A283A">
            <w:pPr>
              <w:pStyle w:val="TableParagraph"/>
              <w:ind w:left="217"/>
            </w:pPr>
            <w:r>
              <w:t>7.00-8.00</w:t>
            </w:r>
          </w:p>
        </w:tc>
        <w:tc>
          <w:tcPr>
            <w:tcW w:w="1839" w:type="dxa"/>
          </w:tcPr>
          <w:p w:rsidR="00404D3C" w:rsidRDefault="0020578B">
            <w:pPr>
              <w:pStyle w:val="TableParagraph"/>
              <w:ind w:left="500"/>
            </w:pPr>
            <w:r>
              <w:t>7.00-8.00</w:t>
            </w:r>
          </w:p>
        </w:tc>
      </w:tr>
      <w:tr w:rsidR="00404D3C">
        <w:trPr>
          <w:trHeight w:val="340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зарядка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71"/>
            </w:pPr>
            <w:r>
              <w:t>8.00-8.10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168"/>
            </w:pPr>
            <w:r>
              <w:t>8.00-8.10</w:t>
            </w:r>
          </w:p>
        </w:tc>
        <w:tc>
          <w:tcPr>
            <w:tcW w:w="1142" w:type="dxa"/>
          </w:tcPr>
          <w:p w:rsidR="00404D3C" w:rsidRDefault="003A283A">
            <w:pPr>
              <w:pStyle w:val="TableParagraph"/>
              <w:ind w:left="149"/>
            </w:pPr>
            <w:r>
              <w:t>8.00-8.10</w:t>
            </w:r>
          </w:p>
        </w:tc>
        <w:tc>
          <w:tcPr>
            <w:tcW w:w="1277" w:type="dxa"/>
          </w:tcPr>
          <w:p w:rsidR="00404D3C" w:rsidRDefault="003A283A">
            <w:pPr>
              <w:pStyle w:val="TableParagraph"/>
              <w:ind w:left="217"/>
            </w:pPr>
            <w:r>
              <w:t>8.00-8.10</w:t>
            </w:r>
          </w:p>
        </w:tc>
        <w:tc>
          <w:tcPr>
            <w:tcW w:w="1839" w:type="dxa"/>
          </w:tcPr>
          <w:p w:rsidR="00404D3C" w:rsidRDefault="0020578B">
            <w:pPr>
              <w:pStyle w:val="TableParagraph"/>
              <w:ind w:left="500"/>
            </w:pPr>
            <w:r>
              <w:t>8.00-8.10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5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завтраку,</w:t>
            </w:r>
          </w:p>
          <w:p w:rsidR="00404D3C" w:rsidRDefault="001A3457">
            <w:pPr>
              <w:pStyle w:val="TableParagraph"/>
              <w:spacing w:before="1" w:line="243" w:lineRule="exact"/>
            </w:pPr>
            <w:r>
              <w:t>завтрак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line="245" w:lineRule="exact"/>
              <w:ind w:left="271"/>
            </w:pPr>
            <w:r>
              <w:t>8.10-8.35</w:t>
            </w:r>
          </w:p>
        </w:tc>
        <w:tc>
          <w:tcPr>
            <w:tcW w:w="1181" w:type="dxa"/>
          </w:tcPr>
          <w:p w:rsidR="00404D3C" w:rsidRDefault="003A283A">
            <w:pPr>
              <w:pStyle w:val="TableParagraph"/>
              <w:spacing w:line="245" w:lineRule="exact"/>
              <w:ind w:left="168"/>
            </w:pPr>
            <w:r>
              <w:t>8.10-8.40</w:t>
            </w:r>
          </w:p>
        </w:tc>
        <w:tc>
          <w:tcPr>
            <w:tcW w:w="1142" w:type="dxa"/>
          </w:tcPr>
          <w:p w:rsidR="00404D3C" w:rsidRDefault="003A283A">
            <w:pPr>
              <w:pStyle w:val="TableParagraph"/>
              <w:spacing w:line="245" w:lineRule="exact"/>
              <w:ind w:left="149"/>
            </w:pPr>
            <w:r>
              <w:t>8.10-8.35</w:t>
            </w:r>
          </w:p>
        </w:tc>
        <w:tc>
          <w:tcPr>
            <w:tcW w:w="1277" w:type="dxa"/>
          </w:tcPr>
          <w:p w:rsidR="00404D3C" w:rsidRDefault="003A283A">
            <w:pPr>
              <w:pStyle w:val="TableParagraph"/>
              <w:spacing w:line="245" w:lineRule="exact"/>
              <w:ind w:left="217"/>
            </w:pPr>
            <w:r>
              <w:t>8.10-8.35</w:t>
            </w:r>
          </w:p>
        </w:tc>
        <w:tc>
          <w:tcPr>
            <w:tcW w:w="1839" w:type="dxa"/>
          </w:tcPr>
          <w:p w:rsidR="00404D3C" w:rsidRDefault="0020578B">
            <w:pPr>
              <w:pStyle w:val="TableParagraph"/>
              <w:spacing w:line="245" w:lineRule="exact"/>
              <w:ind w:left="500"/>
            </w:pPr>
            <w:r>
              <w:t>8.10-8.35</w:t>
            </w:r>
          </w:p>
        </w:tc>
      </w:tr>
      <w:tr w:rsidR="00404D3C">
        <w:trPr>
          <w:trHeight w:val="254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34" w:lineRule="exact"/>
            </w:pPr>
            <w:r>
              <w:t>Утренний</w:t>
            </w:r>
            <w:r>
              <w:rPr>
                <w:spacing w:val="-4"/>
              </w:rPr>
              <w:t xml:space="preserve"> </w:t>
            </w:r>
            <w:r>
              <w:t>круг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spacing w:line="234" w:lineRule="exact"/>
              <w:ind w:left="271"/>
            </w:pPr>
            <w:r>
              <w:t>8.35-8.40</w:t>
            </w:r>
          </w:p>
        </w:tc>
        <w:tc>
          <w:tcPr>
            <w:tcW w:w="1181" w:type="dxa"/>
          </w:tcPr>
          <w:p w:rsidR="00404D3C" w:rsidRDefault="003A283A">
            <w:pPr>
              <w:pStyle w:val="TableParagraph"/>
              <w:spacing w:line="234" w:lineRule="exact"/>
              <w:ind w:left="168"/>
            </w:pPr>
            <w:r>
              <w:t>8.40-8.45</w:t>
            </w:r>
          </w:p>
        </w:tc>
        <w:tc>
          <w:tcPr>
            <w:tcW w:w="1142" w:type="dxa"/>
          </w:tcPr>
          <w:p w:rsidR="00404D3C" w:rsidRDefault="003A283A">
            <w:pPr>
              <w:pStyle w:val="TableParagraph"/>
              <w:spacing w:line="234" w:lineRule="exact"/>
              <w:ind w:left="149"/>
            </w:pPr>
            <w:r>
              <w:t>8.35-8.40</w:t>
            </w:r>
          </w:p>
        </w:tc>
        <w:tc>
          <w:tcPr>
            <w:tcW w:w="1277" w:type="dxa"/>
          </w:tcPr>
          <w:p w:rsidR="00404D3C" w:rsidRDefault="003A283A">
            <w:pPr>
              <w:pStyle w:val="TableParagraph"/>
              <w:spacing w:line="234" w:lineRule="exact"/>
              <w:ind w:left="217"/>
            </w:pPr>
            <w:r>
              <w:t>8.35-8.45</w:t>
            </w:r>
          </w:p>
        </w:tc>
        <w:tc>
          <w:tcPr>
            <w:tcW w:w="1839" w:type="dxa"/>
          </w:tcPr>
          <w:p w:rsidR="00404D3C" w:rsidRDefault="0020578B">
            <w:pPr>
              <w:pStyle w:val="TableParagraph"/>
              <w:spacing w:line="234" w:lineRule="exact"/>
              <w:ind w:left="500"/>
            </w:pPr>
            <w:r>
              <w:t>8.35-8.45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50" w:lineRule="exact"/>
              <w:ind w:right="450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3A283A">
            <w:pPr>
              <w:pStyle w:val="TableParagraph"/>
              <w:ind w:left="271"/>
            </w:pPr>
            <w:r>
              <w:t>8.40-9.2</w:t>
            </w:r>
            <w:r w:rsidR="001A3457">
              <w:t>0</w:t>
            </w:r>
          </w:p>
        </w:tc>
        <w:tc>
          <w:tcPr>
            <w:tcW w:w="1181" w:type="dxa"/>
          </w:tcPr>
          <w:p w:rsidR="00404D3C" w:rsidRDefault="003A283A">
            <w:pPr>
              <w:pStyle w:val="TableParagraph"/>
              <w:ind w:left="168"/>
            </w:pPr>
            <w:r>
              <w:t>8.45-9.2</w:t>
            </w:r>
            <w:r w:rsidR="001A3457">
              <w:t>0</w:t>
            </w:r>
          </w:p>
        </w:tc>
        <w:tc>
          <w:tcPr>
            <w:tcW w:w="1142" w:type="dxa"/>
          </w:tcPr>
          <w:p w:rsidR="00404D3C" w:rsidRDefault="003A283A">
            <w:pPr>
              <w:pStyle w:val="TableParagraph"/>
              <w:ind w:left="149"/>
            </w:pPr>
            <w:r>
              <w:t>8.40-9.2</w:t>
            </w:r>
            <w:r w:rsidR="001A3457">
              <w:t>0</w:t>
            </w:r>
          </w:p>
        </w:tc>
        <w:tc>
          <w:tcPr>
            <w:tcW w:w="1277" w:type="dxa"/>
          </w:tcPr>
          <w:p w:rsidR="00404D3C" w:rsidRDefault="003A283A">
            <w:pPr>
              <w:pStyle w:val="TableParagraph"/>
              <w:ind w:left="217"/>
            </w:pPr>
            <w:r>
              <w:t>8.45-9.2</w:t>
            </w:r>
            <w:r w:rsidR="001A3457">
              <w:t>0</w:t>
            </w:r>
          </w:p>
        </w:tc>
        <w:tc>
          <w:tcPr>
            <w:tcW w:w="1839" w:type="dxa"/>
          </w:tcPr>
          <w:p w:rsidR="00404D3C" w:rsidRDefault="0020578B">
            <w:pPr>
              <w:pStyle w:val="TableParagraph"/>
              <w:ind w:left="500"/>
            </w:pPr>
            <w:r>
              <w:t>8.45-9.2</w:t>
            </w:r>
            <w:r w:rsidR="001A3457">
              <w:t>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второму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завтраку, 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0D5B7A">
            <w:pPr>
              <w:pStyle w:val="TableParagraph"/>
              <w:spacing w:line="244" w:lineRule="exact"/>
              <w:ind w:left="271"/>
            </w:pPr>
            <w:r>
              <w:t>9.20-9.3</w:t>
            </w:r>
            <w:r w:rsidR="001A3457">
              <w:t>0</w:t>
            </w:r>
          </w:p>
        </w:tc>
        <w:tc>
          <w:tcPr>
            <w:tcW w:w="1181" w:type="dxa"/>
          </w:tcPr>
          <w:p w:rsidR="00404D3C" w:rsidRDefault="003A283A">
            <w:pPr>
              <w:pStyle w:val="TableParagraph"/>
              <w:spacing w:line="244" w:lineRule="exact"/>
              <w:ind w:left="168"/>
            </w:pPr>
            <w:r>
              <w:t>9.20-9.3</w:t>
            </w:r>
            <w:r w:rsidR="001A3457">
              <w:t>0</w:t>
            </w:r>
          </w:p>
        </w:tc>
        <w:tc>
          <w:tcPr>
            <w:tcW w:w="1142" w:type="dxa"/>
          </w:tcPr>
          <w:p w:rsidR="00404D3C" w:rsidRDefault="003A283A">
            <w:pPr>
              <w:pStyle w:val="TableParagraph"/>
              <w:spacing w:line="244" w:lineRule="exact"/>
              <w:ind w:left="43"/>
            </w:pPr>
            <w:r>
              <w:t>9.20-9.3</w:t>
            </w:r>
            <w:r w:rsidR="001A3457">
              <w:t>0</w:t>
            </w:r>
          </w:p>
        </w:tc>
        <w:tc>
          <w:tcPr>
            <w:tcW w:w="1277" w:type="dxa"/>
          </w:tcPr>
          <w:p w:rsidR="00404D3C" w:rsidRDefault="003A283A">
            <w:pPr>
              <w:pStyle w:val="TableParagraph"/>
              <w:spacing w:line="244" w:lineRule="exact"/>
              <w:ind w:left="145"/>
            </w:pPr>
            <w:r>
              <w:t>9.20-9.3</w:t>
            </w:r>
            <w:r w:rsidR="001A3457">
              <w:t>0</w:t>
            </w:r>
          </w:p>
        </w:tc>
        <w:tc>
          <w:tcPr>
            <w:tcW w:w="1839" w:type="dxa"/>
          </w:tcPr>
          <w:p w:rsidR="00404D3C" w:rsidRDefault="0020578B">
            <w:pPr>
              <w:pStyle w:val="TableParagraph"/>
              <w:spacing w:line="244" w:lineRule="exact"/>
              <w:ind w:left="390"/>
            </w:pPr>
            <w:r>
              <w:t>9.20-9.3</w:t>
            </w:r>
            <w:r w:rsidR="001A3457">
              <w:t>0</w:t>
            </w:r>
          </w:p>
        </w:tc>
      </w:tr>
      <w:tr w:rsidR="00404D3C">
        <w:trPr>
          <w:trHeight w:val="1267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0" w:lineRule="auto"/>
              <w:ind w:right="250"/>
            </w:pPr>
            <w:r>
              <w:t>Игры,</w:t>
            </w:r>
            <w:r>
              <w:rPr>
                <w:spacing w:val="3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деятельность,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прогулке,</w:t>
            </w:r>
            <w:r>
              <w:rPr>
                <w:spacing w:val="2"/>
              </w:rPr>
              <w:t xml:space="preserve"> </w:t>
            </w:r>
            <w:r>
              <w:t>прогулка</w:t>
            </w:r>
          </w:p>
          <w:p w:rsidR="00404D3C" w:rsidRDefault="001A3457">
            <w:pPr>
              <w:pStyle w:val="TableParagraph"/>
              <w:spacing w:line="254" w:lineRule="exact"/>
              <w:ind w:right="845"/>
              <w:rPr>
                <w:i/>
              </w:rPr>
            </w:pPr>
            <w:r>
              <w:t>/</w:t>
            </w:r>
            <w:r>
              <w:rPr>
                <w:i/>
              </w:rPr>
              <w:t>игры, наблюдения,</w:t>
            </w:r>
            <w:r>
              <w:rPr>
                <w:i/>
                <w:spacing w:val="-53"/>
              </w:rPr>
              <w:t xml:space="preserve"> </w:t>
            </w:r>
            <w:proofErr w:type="gramStart"/>
            <w:r>
              <w:rPr>
                <w:i/>
              </w:rPr>
              <w:t>самостоятельная</w:t>
            </w:r>
            <w:proofErr w:type="gramEnd"/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3A283A">
            <w:pPr>
              <w:pStyle w:val="TableParagraph"/>
              <w:ind w:left="214"/>
            </w:pPr>
            <w:r>
              <w:t>9.3</w:t>
            </w:r>
            <w:r w:rsidR="001A3457">
              <w:t>0-11.30</w:t>
            </w:r>
          </w:p>
        </w:tc>
        <w:tc>
          <w:tcPr>
            <w:tcW w:w="1181" w:type="dxa"/>
          </w:tcPr>
          <w:p w:rsidR="00404D3C" w:rsidRDefault="003A283A">
            <w:pPr>
              <w:pStyle w:val="TableParagraph"/>
            </w:pPr>
            <w:r>
              <w:t>9.3</w:t>
            </w:r>
            <w:r w:rsidR="001A3457">
              <w:t>0-12.00</w:t>
            </w:r>
          </w:p>
        </w:tc>
        <w:tc>
          <w:tcPr>
            <w:tcW w:w="1142" w:type="dxa"/>
          </w:tcPr>
          <w:p w:rsidR="00404D3C" w:rsidRDefault="003A283A">
            <w:pPr>
              <w:pStyle w:val="TableParagraph"/>
              <w:ind w:left="9"/>
            </w:pPr>
            <w:r>
              <w:t>9.3</w:t>
            </w:r>
            <w:r w:rsidR="001A3457">
              <w:t>0-12.10</w:t>
            </w:r>
          </w:p>
        </w:tc>
        <w:tc>
          <w:tcPr>
            <w:tcW w:w="1277" w:type="dxa"/>
          </w:tcPr>
          <w:p w:rsidR="00404D3C" w:rsidRDefault="003A283A">
            <w:pPr>
              <w:pStyle w:val="TableParagraph"/>
              <w:ind w:left="111"/>
            </w:pPr>
            <w:r>
              <w:t>9.3</w:t>
            </w:r>
            <w:r w:rsidR="001A3457">
              <w:t>0-12.20</w:t>
            </w:r>
          </w:p>
        </w:tc>
        <w:tc>
          <w:tcPr>
            <w:tcW w:w="1839" w:type="dxa"/>
          </w:tcPr>
          <w:p w:rsidR="00404D3C" w:rsidRDefault="0020578B">
            <w:pPr>
              <w:pStyle w:val="TableParagraph"/>
              <w:ind w:left="111"/>
            </w:pPr>
            <w:r>
              <w:t>9.3</w:t>
            </w:r>
            <w:r w:rsidR="000D5B7A">
              <w:t>0-12.3</w:t>
            </w:r>
            <w:r w:rsidR="001A3457">
              <w:t>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tabs>
                <w:tab w:val="left" w:pos="2736"/>
              </w:tabs>
              <w:spacing w:line="244" w:lineRule="exact"/>
              <w:ind w:right="-202"/>
            </w:pPr>
            <w:r>
              <w:t>Возвращение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прогулки</w:t>
            </w:r>
            <w:r>
              <w:tab/>
              <w:t>11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гигиенические</w:t>
            </w:r>
            <w:r>
              <w:rPr>
                <w:spacing w:val="-9"/>
              </w:rPr>
              <w:t xml:space="preserve"> </w:t>
            </w:r>
            <w:r>
              <w:t>процедуры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0D5B7A">
            <w:pPr>
              <w:pStyle w:val="TableParagraph"/>
              <w:tabs>
                <w:tab w:val="left" w:pos="1342"/>
              </w:tabs>
              <w:spacing w:line="244" w:lineRule="exact"/>
              <w:ind w:left="175" w:right="-202"/>
            </w:pPr>
            <w:r>
              <w:t>11</w:t>
            </w:r>
            <w:r w:rsidR="001A3457">
              <w:t>.30-11.45</w:t>
            </w:r>
            <w:r w:rsidR="001A3457">
              <w:tab/>
              <w:t>12</w:t>
            </w:r>
          </w:p>
        </w:tc>
        <w:tc>
          <w:tcPr>
            <w:tcW w:w="1181" w:type="dxa"/>
          </w:tcPr>
          <w:p w:rsidR="00404D3C" w:rsidRDefault="000D5B7A" w:rsidP="000D5B7A">
            <w:pPr>
              <w:pStyle w:val="TableParagraph"/>
              <w:spacing w:line="244" w:lineRule="exact"/>
              <w:ind w:left="0"/>
            </w:pPr>
            <w:r>
              <w:t>12.00-12.1</w:t>
            </w:r>
            <w:r w:rsidR="001A3457">
              <w:t>0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spacing w:line="244" w:lineRule="exact"/>
              <w:ind w:left="14"/>
            </w:pPr>
            <w:r>
              <w:t>12.10-12.2</w:t>
            </w:r>
            <w:r w:rsidR="001A3457">
              <w:t>0</w:t>
            </w:r>
          </w:p>
        </w:tc>
        <w:tc>
          <w:tcPr>
            <w:tcW w:w="1277" w:type="dxa"/>
          </w:tcPr>
          <w:p w:rsidR="00404D3C" w:rsidRDefault="000D5B7A">
            <w:pPr>
              <w:pStyle w:val="TableParagraph"/>
              <w:spacing w:line="244" w:lineRule="exact"/>
              <w:ind w:left="73"/>
            </w:pPr>
            <w:r>
              <w:t>12.20-12.30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spacing w:line="244" w:lineRule="exact"/>
              <w:ind w:left="111"/>
            </w:pPr>
            <w:r>
              <w:t>12.30-12.4</w:t>
            </w:r>
            <w:r w:rsidR="001A3457">
              <w:t>0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обеду,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дежурство,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14"/>
            </w:pPr>
            <w:r>
              <w:t>11.45-12.15</w:t>
            </w:r>
          </w:p>
        </w:tc>
        <w:tc>
          <w:tcPr>
            <w:tcW w:w="1181" w:type="dxa"/>
          </w:tcPr>
          <w:p w:rsidR="00404D3C" w:rsidRDefault="000D5B7A">
            <w:pPr>
              <w:pStyle w:val="TableParagraph"/>
              <w:ind w:left="57"/>
            </w:pPr>
            <w:r>
              <w:t>12.10-12.4</w:t>
            </w:r>
            <w:r w:rsidR="001A3457">
              <w:t>0</w:t>
            </w:r>
          </w:p>
        </w:tc>
        <w:tc>
          <w:tcPr>
            <w:tcW w:w="1142" w:type="dxa"/>
          </w:tcPr>
          <w:p w:rsidR="00404D3C" w:rsidRDefault="000D5B7A">
            <w:pPr>
              <w:pStyle w:val="TableParagraph"/>
              <w:ind w:left="43"/>
            </w:pPr>
            <w:r>
              <w:t>12.2</w:t>
            </w:r>
            <w:r w:rsidR="001A3457">
              <w:t>0-13.00</w:t>
            </w:r>
          </w:p>
        </w:tc>
        <w:tc>
          <w:tcPr>
            <w:tcW w:w="1277" w:type="dxa"/>
          </w:tcPr>
          <w:p w:rsidR="00404D3C" w:rsidRDefault="000D5B7A">
            <w:pPr>
              <w:pStyle w:val="TableParagraph"/>
              <w:ind w:left="58"/>
            </w:pPr>
            <w:r>
              <w:t>12.3</w:t>
            </w:r>
            <w:r w:rsidR="001A3457">
              <w:t>0-13.00</w:t>
            </w:r>
          </w:p>
        </w:tc>
        <w:tc>
          <w:tcPr>
            <w:tcW w:w="1839" w:type="dxa"/>
          </w:tcPr>
          <w:p w:rsidR="00404D3C" w:rsidRDefault="000D5B7A">
            <w:pPr>
              <w:pStyle w:val="TableParagraph"/>
              <w:ind w:left="59"/>
            </w:pPr>
            <w:r>
              <w:t>12.4</w:t>
            </w:r>
            <w:r w:rsidR="001A3457">
              <w:t>0-13.00</w:t>
            </w:r>
          </w:p>
        </w:tc>
      </w:tr>
      <w:tr w:rsidR="00404D3C">
        <w:trPr>
          <w:trHeight w:val="1259"/>
        </w:trPr>
        <w:tc>
          <w:tcPr>
            <w:tcW w:w="2780" w:type="dxa"/>
            <w:tcBorders>
              <w:bottom w:val="single" w:sz="6" w:space="0" w:color="000000"/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2" w:lineRule="auto"/>
              <w:ind w:right="151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сну,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-9"/>
              </w:rPr>
              <w:t xml:space="preserve"> </w:t>
            </w:r>
            <w:r>
              <w:t>сон,</w:t>
            </w:r>
            <w:r>
              <w:rPr>
                <w:spacing w:val="-8"/>
              </w:rPr>
              <w:t xml:space="preserve"> </w:t>
            </w:r>
            <w:r>
              <w:t>постепенный</w:t>
            </w:r>
            <w:r>
              <w:rPr>
                <w:spacing w:val="-52"/>
              </w:rPr>
              <w:t xml:space="preserve"> </w:t>
            </w:r>
            <w:r>
              <w:t>подъем, гимнастика</w:t>
            </w:r>
            <w:r>
              <w:rPr>
                <w:spacing w:val="-4"/>
              </w:rPr>
              <w:t xml:space="preserve"> </w:t>
            </w:r>
            <w:r>
              <w:t>после</w:t>
            </w:r>
          </w:p>
          <w:p w:rsidR="00404D3C" w:rsidRDefault="001A3457">
            <w:pPr>
              <w:pStyle w:val="TableParagraph"/>
              <w:spacing w:line="250" w:lineRule="exact"/>
              <w:ind w:right="837"/>
            </w:pPr>
            <w:r>
              <w:t>сна, гигиенические</w:t>
            </w:r>
            <w:r>
              <w:rPr>
                <w:spacing w:val="-53"/>
              </w:rPr>
              <w:t xml:space="preserve"> </w:t>
            </w:r>
            <w:r>
              <w:t>процедуры</w:t>
            </w: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214"/>
            </w:pPr>
            <w:r>
              <w:t>12.15-15.30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404D3C" w:rsidRDefault="003A283A" w:rsidP="003A283A">
            <w:pPr>
              <w:pStyle w:val="TableParagraph"/>
              <w:spacing w:line="244" w:lineRule="exact"/>
              <w:ind w:left="0" w:right="-15" w:firstLine="110"/>
            </w:pPr>
            <w:r>
              <w:t>12.4</w:t>
            </w:r>
            <w:r w:rsidR="001A3457">
              <w:t>0-15.30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43"/>
            </w:pPr>
            <w:r>
              <w:t>13.00-15.30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58"/>
            </w:pPr>
            <w:r>
              <w:t>13.00-15.30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  <w:ind w:left="59"/>
            </w:pPr>
            <w:r>
              <w:t>13.00-15.30</w:t>
            </w:r>
          </w:p>
        </w:tc>
      </w:tr>
      <w:tr w:rsidR="00404D3C" w:rsidTr="003A283A">
        <w:trPr>
          <w:trHeight w:val="262"/>
        </w:trPr>
        <w:tc>
          <w:tcPr>
            <w:tcW w:w="27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283A" w:rsidRDefault="001A3457" w:rsidP="003A283A">
            <w:pPr>
              <w:pStyle w:val="TableParagraph"/>
              <w:spacing w:line="225" w:lineRule="exact"/>
            </w:pPr>
            <w:r>
              <w:t>Полдник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04D3C" w:rsidRDefault="003A283A">
            <w:pPr>
              <w:pStyle w:val="TableParagraph"/>
              <w:spacing w:line="225" w:lineRule="exact"/>
              <w:ind w:left="214"/>
            </w:pPr>
            <w:r>
              <w:t>15.30-15.40</w:t>
            </w:r>
          </w:p>
        </w:tc>
        <w:tc>
          <w:tcPr>
            <w:tcW w:w="1181" w:type="dxa"/>
            <w:tcBorders>
              <w:top w:val="single" w:sz="6" w:space="0" w:color="000000"/>
              <w:bottom w:val="single" w:sz="4" w:space="0" w:color="auto"/>
            </w:tcBorders>
          </w:tcPr>
          <w:p w:rsidR="00404D3C" w:rsidRDefault="003A283A">
            <w:pPr>
              <w:pStyle w:val="TableParagraph"/>
              <w:spacing w:line="225" w:lineRule="exact"/>
              <w:ind w:left="57"/>
            </w:pPr>
            <w:r>
              <w:t>15.30-15.45</w:t>
            </w:r>
          </w:p>
        </w:tc>
        <w:tc>
          <w:tcPr>
            <w:tcW w:w="1142" w:type="dxa"/>
            <w:tcBorders>
              <w:top w:val="single" w:sz="6" w:space="0" w:color="000000"/>
              <w:bottom w:val="single" w:sz="4" w:space="0" w:color="auto"/>
            </w:tcBorders>
          </w:tcPr>
          <w:p w:rsidR="00404D3C" w:rsidRDefault="001A3457">
            <w:pPr>
              <w:pStyle w:val="TableParagraph"/>
              <w:spacing w:line="225" w:lineRule="exact"/>
              <w:ind w:left="43"/>
            </w:pPr>
            <w:r>
              <w:t>15.30-15.45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4" w:space="0" w:color="auto"/>
            </w:tcBorders>
          </w:tcPr>
          <w:p w:rsidR="00404D3C" w:rsidRDefault="001A3457">
            <w:pPr>
              <w:pStyle w:val="TableParagraph"/>
              <w:spacing w:line="225" w:lineRule="exact"/>
              <w:ind w:left="58"/>
            </w:pPr>
            <w:r>
              <w:t>15.30-15.40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4" w:space="0" w:color="auto"/>
            </w:tcBorders>
          </w:tcPr>
          <w:p w:rsidR="00404D3C" w:rsidRDefault="001A3457">
            <w:pPr>
              <w:pStyle w:val="TableParagraph"/>
              <w:spacing w:line="225" w:lineRule="exact"/>
              <w:ind w:left="59"/>
            </w:pPr>
            <w:r>
              <w:t>15.30-15.40</w:t>
            </w:r>
          </w:p>
        </w:tc>
      </w:tr>
      <w:tr w:rsidR="003A283A" w:rsidTr="003A283A">
        <w:trPr>
          <w:trHeight w:val="401"/>
        </w:trPr>
        <w:tc>
          <w:tcPr>
            <w:tcW w:w="2780" w:type="dxa"/>
            <w:tcBorders>
              <w:top w:val="single" w:sz="4" w:space="0" w:color="auto"/>
              <w:right w:val="single" w:sz="6" w:space="0" w:color="000000"/>
            </w:tcBorders>
          </w:tcPr>
          <w:p w:rsidR="003A283A" w:rsidRDefault="003A283A" w:rsidP="003A283A">
            <w:pPr>
              <w:pStyle w:val="TableParagraph"/>
              <w:spacing w:line="225" w:lineRule="exact"/>
            </w:pPr>
            <w:r>
              <w:t>Самостоятельная деятельность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</w:tcBorders>
          </w:tcPr>
          <w:p w:rsidR="003A283A" w:rsidRDefault="003A283A" w:rsidP="003A283A">
            <w:pPr>
              <w:pStyle w:val="TableParagraph"/>
              <w:spacing w:line="225" w:lineRule="exact"/>
              <w:ind w:left="214"/>
            </w:pPr>
            <w:r>
              <w:t>15.40-16.00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3A283A" w:rsidRDefault="003A283A" w:rsidP="003A283A">
            <w:pPr>
              <w:pStyle w:val="TableParagraph"/>
              <w:spacing w:line="225" w:lineRule="exact"/>
              <w:ind w:left="57"/>
            </w:pPr>
            <w:r>
              <w:t>15.45-16.00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3A283A" w:rsidRDefault="003A283A" w:rsidP="003A283A">
            <w:pPr>
              <w:pStyle w:val="TableParagraph"/>
              <w:spacing w:line="225" w:lineRule="exact"/>
              <w:ind w:left="43"/>
            </w:pPr>
            <w:r>
              <w:t>15.45-16.00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A283A" w:rsidRDefault="0020578B" w:rsidP="003A283A">
            <w:pPr>
              <w:pStyle w:val="TableParagraph"/>
              <w:spacing w:line="225" w:lineRule="exact"/>
              <w:ind w:left="58"/>
            </w:pPr>
            <w:r>
              <w:t>15.40-16.00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3A283A" w:rsidRDefault="0020578B" w:rsidP="003A283A">
            <w:pPr>
              <w:pStyle w:val="TableParagraph"/>
              <w:spacing w:line="225" w:lineRule="exact"/>
              <w:ind w:left="59"/>
            </w:pPr>
            <w:r>
              <w:t>15.40-16.00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прогулке,</w:t>
            </w:r>
          </w:p>
          <w:p w:rsidR="00404D3C" w:rsidRDefault="001A3457">
            <w:pPr>
              <w:pStyle w:val="TableParagraph"/>
              <w:spacing w:before="1" w:line="238" w:lineRule="exact"/>
            </w:pPr>
            <w:r>
              <w:t>прогулка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3A283A">
            <w:pPr>
              <w:pStyle w:val="TableParagraph"/>
              <w:spacing w:line="244" w:lineRule="exact"/>
              <w:ind w:left="214"/>
            </w:pPr>
            <w:r>
              <w:t>16.00</w:t>
            </w:r>
            <w:r w:rsidR="001A3457">
              <w:t>-17.10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spacing w:line="244" w:lineRule="exact"/>
              <w:ind w:left="57"/>
            </w:pPr>
            <w:r>
              <w:t>16.00-17.10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spacing w:line="244" w:lineRule="exact"/>
              <w:ind w:left="43"/>
            </w:pPr>
            <w:r>
              <w:t>16.00-17.10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spacing w:line="244" w:lineRule="exact"/>
              <w:ind w:left="58"/>
            </w:pPr>
            <w:r>
              <w:t>16.00-17.10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spacing w:line="244" w:lineRule="exact"/>
              <w:ind w:left="59"/>
            </w:pPr>
            <w:r>
              <w:t>16.00-17.10</w:t>
            </w:r>
          </w:p>
        </w:tc>
      </w:tr>
      <w:tr w:rsidR="00404D3C">
        <w:trPr>
          <w:trHeight w:val="503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50" w:lineRule="exact"/>
              <w:ind w:right="267"/>
            </w:pPr>
            <w:r>
              <w:t>Возвращение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прогулки,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1A3457">
            <w:pPr>
              <w:pStyle w:val="TableParagraph"/>
              <w:ind w:left="214"/>
            </w:pPr>
            <w:r>
              <w:t>17.10-17.20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17.10-17.20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43"/>
            </w:pPr>
            <w:r>
              <w:t>17.10-17.20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8"/>
            </w:pPr>
            <w:r>
              <w:t>17.10-17.20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59"/>
            </w:pPr>
            <w:r>
              <w:t>17.10-17.20</w:t>
            </w:r>
          </w:p>
        </w:tc>
      </w:tr>
      <w:tr w:rsidR="00404D3C">
        <w:trPr>
          <w:trHeight w:val="508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Подготовка к</w:t>
            </w:r>
            <w:r>
              <w:rPr>
                <w:spacing w:val="-4"/>
              </w:rPr>
              <w:t xml:space="preserve"> </w:t>
            </w:r>
            <w:r>
              <w:t>ужину, ужин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3A283A">
            <w:pPr>
              <w:pStyle w:val="TableParagraph"/>
              <w:ind w:left="214"/>
            </w:pPr>
            <w:r>
              <w:t>17.20-17.4</w:t>
            </w:r>
            <w:r w:rsidR="001A3457">
              <w:t>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17.20-17.50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43"/>
            </w:pPr>
            <w:r>
              <w:t>17.20-17.45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8"/>
            </w:pPr>
            <w:r>
              <w:t>17.20-17.45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111"/>
            </w:pPr>
            <w:r>
              <w:t>17.20-17.45</w:t>
            </w:r>
          </w:p>
        </w:tc>
      </w:tr>
      <w:tr w:rsidR="00404D3C">
        <w:trPr>
          <w:trHeight w:val="585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</w:pPr>
            <w:r>
              <w:t>Вечерний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3A283A">
            <w:pPr>
              <w:pStyle w:val="TableParagraph"/>
              <w:ind w:left="161"/>
            </w:pPr>
            <w:r>
              <w:t>17.40-17.4</w:t>
            </w:r>
            <w:r w:rsidR="001A3457">
              <w:t>5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17.50-17.55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9"/>
            </w:pPr>
            <w:r>
              <w:t>17.45-17.50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"/>
            </w:pPr>
            <w:r>
              <w:t>17.45-17.55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59"/>
            </w:pPr>
            <w:r>
              <w:t>17.45-17.55</w:t>
            </w:r>
          </w:p>
        </w:tc>
      </w:tr>
      <w:tr w:rsidR="00404D3C">
        <w:trPr>
          <w:trHeight w:val="1012"/>
        </w:trPr>
        <w:tc>
          <w:tcPr>
            <w:tcW w:w="2780" w:type="dxa"/>
            <w:tcBorders>
              <w:right w:val="single" w:sz="6" w:space="0" w:color="000000"/>
            </w:tcBorders>
          </w:tcPr>
          <w:p w:rsidR="00404D3C" w:rsidRDefault="001A3457">
            <w:pPr>
              <w:pStyle w:val="TableParagraph"/>
              <w:spacing w:line="240" w:lineRule="auto"/>
              <w:ind w:right="466"/>
              <w:jc w:val="both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деятельность, вечерняя</w:t>
            </w:r>
            <w:r>
              <w:rPr>
                <w:spacing w:val="-52"/>
              </w:rPr>
              <w:t xml:space="preserve"> </w:t>
            </w:r>
            <w:r>
              <w:t>прогулка,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404D3C" w:rsidRDefault="001A3457">
            <w:pPr>
              <w:pStyle w:val="TableParagraph"/>
              <w:spacing w:line="238" w:lineRule="exact"/>
            </w:pPr>
            <w:r>
              <w:t>домой</w:t>
            </w:r>
          </w:p>
        </w:tc>
        <w:tc>
          <w:tcPr>
            <w:tcW w:w="1388" w:type="dxa"/>
            <w:tcBorders>
              <w:left w:val="single" w:sz="6" w:space="0" w:color="000000"/>
            </w:tcBorders>
          </w:tcPr>
          <w:p w:rsidR="00404D3C" w:rsidRDefault="003A283A">
            <w:pPr>
              <w:pStyle w:val="TableParagraph"/>
              <w:ind w:left="214"/>
            </w:pPr>
            <w:r>
              <w:t>17.4</w:t>
            </w:r>
            <w:r w:rsidR="001A3457">
              <w:t>5-19.00</w:t>
            </w:r>
          </w:p>
        </w:tc>
        <w:tc>
          <w:tcPr>
            <w:tcW w:w="1181" w:type="dxa"/>
          </w:tcPr>
          <w:p w:rsidR="00404D3C" w:rsidRDefault="001A3457">
            <w:pPr>
              <w:pStyle w:val="TableParagraph"/>
              <w:ind w:left="91"/>
            </w:pPr>
            <w:r>
              <w:t>17.55-19.00</w:t>
            </w:r>
          </w:p>
        </w:tc>
        <w:tc>
          <w:tcPr>
            <w:tcW w:w="1142" w:type="dxa"/>
          </w:tcPr>
          <w:p w:rsidR="00404D3C" w:rsidRDefault="001A3457">
            <w:pPr>
              <w:pStyle w:val="TableParagraph"/>
              <w:ind w:left="9"/>
            </w:pPr>
            <w:r>
              <w:t>17.50-19.00</w:t>
            </w:r>
          </w:p>
        </w:tc>
        <w:tc>
          <w:tcPr>
            <w:tcW w:w="1277" w:type="dxa"/>
          </w:tcPr>
          <w:p w:rsidR="00404D3C" w:rsidRDefault="001A3457">
            <w:pPr>
              <w:pStyle w:val="TableParagraph"/>
              <w:ind w:left="58"/>
            </w:pPr>
            <w:r>
              <w:t>17.55-19.00</w:t>
            </w:r>
          </w:p>
        </w:tc>
        <w:tc>
          <w:tcPr>
            <w:tcW w:w="1839" w:type="dxa"/>
          </w:tcPr>
          <w:p w:rsidR="00404D3C" w:rsidRDefault="001A3457">
            <w:pPr>
              <w:pStyle w:val="TableParagraph"/>
              <w:ind w:left="111"/>
            </w:pPr>
            <w:r>
              <w:t>17.55-19.00</w:t>
            </w:r>
          </w:p>
        </w:tc>
      </w:tr>
    </w:tbl>
    <w:p w:rsidR="00404D3C" w:rsidRDefault="00404D3C" w:rsidP="0020578B">
      <w:pPr>
        <w:pStyle w:val="a3"/>
        <w:spacing w:line="232" w:lineRule="auto"/>
        <w:ind w:right="1619"/>
      </w:pPr>
      <w:bookmarkStart w:id="0" w:name="_GoBack"/>
      <w:bookmarkEnd w:id="0"/>
    </w:p>
    <w:sectPr w:rsidR="00404D3C">
      <w:type w:val="continuous"/>
      <w:pgSz w:w="11910" w:h="16840"/>
      <w:pgMar w:top="1320" w:right="58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D3C"/>
    <w:rsid w:val="000D5B7A"/>
    <w:rsid w:val="001A3457"/>
    <w:rsid w:val="0020578B"/>
    <w:rsid w:val="003A283A"/>
    <w:rsid w:val="0040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left="3634" w:right="1412" w:hanging="225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left="3634" w:right="1412" w:hanging="225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DedSad</dc:creator>
  <cp:lastModifiedBy>DedSad</cp:lastModifiedBy>
  <cp:revision>5</cp:revision>
  <cp:lastPrinted>2024-06-19T09:42:00Z</cp:lastPrinted>
  <dcterms:created xsi:type="dcterms:W3CDTF">2024-06-19T09:12:00Z</dcterms:created>
  <dcterms:modified xsi:type="dcterms:W3CDTF">2024-06-19T09:42:00Z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